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90" w:rsidRPr="006A5B97" w:rsidRDefault="008800CE">
      <w:pPr>
        <w:pStyle w:val="a3"/>
        <w:spacing w:before="69"/>
        <w:ind w:left="1629" w:right="1219"/>
        <w:jc w:val="center"/>
        <w:rPr>
          <w:sz w:val="26"/>
          <w:szCs w:val="26"/>
          <w:lang w:val="uz-Cyrl-UZ"/>
        </w:rPr>
      </w:pPr>
      <w:r w:rsidRPr="006A5B97">
        <w:rPr>
          <w:sz w:val="26"/>
          <w:szCs w:val="26"/>
          <w:lang w:val="uz-Cyrl-UZ"/>
        </w:rPr>
        <w:t>АФИЛЛАНГАН ШАХСЛАР РЎЙХАТИ</w:t>
      </w:r>
    </w:p>
    <w:p w:rsidR="006A5B97" w:rsidRPr="006A5B97" w:rsidRDefault="006A5B97">
      <w:pPr>
        <w:pStyle w:val="a3"/>
        <w:spacing w:before="69"/>
        <w:ind w:left="1629" w:right="1219"/>
        <w:jc w:val="center"/>
        <w:rPr>
          <w:sz w:val="26"/>
          <w:szCs w:val="26"/>
          <w:lang w:val="uz-Cyrl-UZ"/>
        </w:rPr>
      </w:pPr>
    </w:p>
    <w:p w:rsidR="00A57F85" w:rsidRPr="00EF59C4" w:rsidRDefault="00EF59C4">
      <w:pPr>
        <w:pStyle w:val="a3"/>
        <w:spacing w:before="69"/>
        <w:ind w:left="1629" w:right="1219"/>
        <w:jc w:val="center"/>
        <w:rPr>
          <w:sz w:val="26"/>
          <w:szCs w:val="26"/>
          <w:lang w:val="uz-Cyrl-UZ"/>
        </w:rPr>
      </w:pPr>
      <w:r w:rsidRPr="00EF59C4">
        <w:rPr>
          <w:sz w:val="26"/>
          <w:szCs w:val="26"/>
          <w:lang w:val="uz-Cyrl-UZ"/>
        </w:rPr>
        <w:t>“</w:t>
      </w:r>
      <w:r>
        <w:rPr>
          <w:sz w:val="26"/>
          <w:szCs w:val="26"/>
          <w:lang w:val="uz-Cyrl-UZ"/>
        </w:rPr>
        <w:t>Ў</w:t>
      </w:r>
      <w:r w:rsidR="006A5B97" w:rsidRPr="00EF59C4">
        <w:rPr>
          <w:sz w:val="26"/>
          <w:szCs w:val="26"/>
          <w:lang w:val="uz-Cyrl-UZ"/>
        </w:rPr>
        <w:t>зсаноатэкспорт”</w:t>
      </w:r>
      <w:r w:rsidR="006A5B97" w:rsidRPr="006A5B97">
        <w:rPr>
          <w:sz w:val="26"/>
          <w:szCs w:val="26"/>
          <w:lang w:val="uz-Cyrl-UZ"/>
        </w:rPr>
        <w:t xml:space="preserve"> АЖ Кузатув кенгашининг амалдаги таркиби</w:t>
      </w:r>
    </w:p>
    <w:p w:rsidR="00A57F85" w:rsidRPr="00EF59C4" w:rsidRDefault="00A57F85">
      <w:pPr>
        <w:rPr>
          <w:b/>
          <w:sz w:val="26"/>
          <w:szCs w:val="26"/>
          <w:lang w:val="uz-Cyrl-UZ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5245"/>
      </w:tblGrid>
      <w:tr w:rsidR="00A57F85" w:rsidRPr="006A5B97" w:rsidTr="003C47ED">
        <w:trPr>
          <w:trHeight w:val="809"/>
        </w:trPr>
        <w:tc>
          <w:tcPr>
            <w:tcW w:w="710" w:type="dxa"/>
            <w:vAlign w:val="center"/>
          </w:tcPr>
          <w:p w:rsidR="00A57F85" w:rsidRPr="006A5B97" w:rsidRDefault="003565F9" w:rsidP="007E2890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4" w:type="dxa"/>
            <w:vAlign w:val="center"/>
          </w:tcPr>
          <w:p w:rsidR="00A57F85" w:rsidRPr="006A5B97" w:rsidRDefault="002930E8" w:rsidP="002930E8">
            <w:pPr>
              <w:pStyle w:val="TableParagraph"/>
              <w:spacing w:before="232"/>
              <w:ind w:left="1797" w:right="1795"/>
              <w:jc w:val="center"/>
              <w:rPr>
                <w:b/>
                <w:sz w:val="26"/>
                <w:szCs w:val="26"/>
              </w:rPr>
            </w:pPr>
            <w:r w:rsidRPr="002930E8">
              <w:rPr>
                <w:b/>
                <w:sz w:val="24"/>
                <w:szCs w:val="26"/>
              </w:rPr>
              <w:t>Ф</w:t>
            </w:r>
            <w:r w:rsidRPr="002930E8">
              <w:rPr>
                <w:b/>
                <w:sz w:val="24"/>
                <w:szCs w:val="26"/>
                <w:lang w:val="uz-Cyrl-UZ"/>
              </w:rPr>
              <w:t xml:space="preserve"> </w:t>
            </w:r>
            <w:r w:rsidRPr="002930E8">
              <w:rPr>
                <w:b/>
                <w:sz w:val="24"/>
                <w:szCs w:val="26"/>
              </w:rPr>
              <w:t>И</w:t>
            </w:r>
            <w:r w:rsidRPr="002930E8">
              <w:rPr>
                <w:b/>
                <w:sz w:val="24"/>
                <w:szCs w:val="26"/>
                <w:lang w:val="uz-Cyrl-UZ"/>
              </w:rPr>
              <w:t xml:space="preserve"> </w:t>
            </w:r>
            <w:r w:rsidRPr="002930E8">
              <w:rPr>
                <w:b/>
                <w:sz w:val="24"/>
                <w:szCs w:val="26"/>
              </w:rPr>
              <w:t>Ш</w:t>
            </w:r>
          </w:p>
        </w:tc>
        <w:tc>
          <w:tcPr>
            <w:tcW w:w="5245" w:type="dxa"/>
            <w:vAlign w:val="center"/>
          </w:tcPr>
          <w:p w:rsidR="002930E8" w:rsidRPr="002930E8" w:rsidRDefault="002930E8" w:rsidP="006A5B97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4"/>
                <w:szCs w:val="26"/>
                <w:lang w:val="uz-Cyrl-UZ"/>
              </w:rPr>
            </w:pPr>
          </w:p>
          <w:p w:rsidR="00A57F85" w:rsidRPr="006A5B97" w:rsidRDefault="006A5B97" w:rsidP="006A5B97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26"/>
                <w:szCs w:val="26"/>
                <w:lang w:val="uz-Cyrl-UZ"/>
              </w:rPr>
            </w:pPr>
            <w:r w:rsidRPr="006A5B97">
              <w:rPr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A57F85" w:rsidRPr="006A5B97" w:rsidTr="003C47ED">
        <w:trPr>
          <w:trHeight w:val="599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57F85" w:rsidRPr="006A5B97" w:rsidRDefault="007E2890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</w:rPr>
            </w:pPr>
            <w:proofErr w:type="spellStart"/>
            <w:r w:rsidRPr="006A5B97">
              <w:rPr>
                <w:b/>
                <w:sz w:val="26"/>
                <w:szCs w:val="26"/>
              </w:rPr>
              <w:t>Кузатув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кенгаши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раиси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A57F8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7F85" w:rsidRPr="006A5B97" w:rsidTr="003C47ED">
        <w:trPr>
          <w:trHeight w:val="596"/>
        </w:trPr>
        <w:tc>
          <w:tcPr>
            <w:tcW w:w="710" w:type="dxa"/>
            <w:vAlign w:val="center"/>
          </w:tcPr>
          <w:p w:rsidR="00A57F85" w:rsidRPr="006A5B97" w:rsidRDefault="003565F9" w:rsidP="007E2890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42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Мурадов</w:t>
            </w:r>
            <w:proofErr w:type="spellEnd"/>
            <w:r w:rsidRPr="006A5B97">
              <w:rPr>
                <w:sz w:val="26"/>
                <w:szCs w:val="26"/>
              </w:rPr>
              <w:t xml:space="preserve"> Улугбек </w:t>
            </w:r>
            <w:proofErr w:type="spellStart"/>
            <w:r w:rsidRPr="006A5B97">
              <w:rPr>
                <w:sz w:val="26"/>
                <w:szCs w:val="26"/>
              </w:rPr>
              <w:t>Хашимджанович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ҳузуридаги Экспортни рағбатлантириш агентлиги директори</w:t>
            </w:r>
          </w:p>
        </w:tc>
      </w:tr>
      <w:tr w:rsidR="00A57F85" w:rsidRPr="006A5B97" w:rsidTr="003C47ED">
        <w:trPr>
          <w:trHeight w:val="630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jc w:val="right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A57F85" w:rsidRPr="006A5B97" w:rsidRDefault="007E2890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</w:rPr>
            </w:pPr>
            <w:proofErr w:type="spellStart"/>
            <w:r w:rsidRPr="006A5B97">
              <w:rPr>
                <w:b/>
                <w:sz w:val="26"/>
                <w:szCs w:val="26"/>
              </w:rPr>
              <w:t>Кузатув</w:t>
            </w:r>
            <w:proofErr w:type="spellEnd"/>
            <w:r w:rsidRPr="006A5B97">
              <w:rPr>
                <w:b/>
                <w:sz w:val="26"/>
                <w:szCs w:val="26"/>
              </w:rPr>
              <w:t xml:space="preserve"> </w:t>
            </w:r>
            <w:r w:rsidRPr="006A5B97">
              <w:rPr>
                <w:b/>
                <w:sz w:val="26"/>
                <w:szCs w:val="26"/>
                <w:lang w:val="uz-Cyrl-UZ"/>
              </w:rPr>
              <w:t>к</w:t>
            </w:r>
            <w:proofErr w:type="spellStart"/>
            <w:r w:rsidRPr="006A5B97">
              <w:rPr>
                <w:b/>
                <w:sz w:val="26"/>
                <w:szCs w:val="26"/>
              </w:rPr>
              <w:t>енгаш</w:t>
            </w:r>
            <w:proofErr w:type="spellEnd"/>
            <w:r w:rsidRPr="006A5B97">
              <w:rPr>
                <w:b/>
                <w:sz w:val="26"/>
                <w:szCs w:val="26"/>
                <w:lang w:val="uz-Cyrl-UZ"/>
              </w:rPr>
              <w:t>и</w:t>
            </w:r>
            <w:r w:rsidRPr="006A5B9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b/>
                <w:sz w:val="26"/>
                <w:szCs w:val="26"/>
              </w:rPr>
              <w:t>аъзолари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A57F8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7F85" w:rsidRPr="002840CE" w:rsidTr="003C47ED">
        <w:trPr>
          <w:trHeight w:val="897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5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Каимбаев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Фахриддин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Фазилжанович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2840CE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Вазирлар Маҳкамаси</w:t>
            </w:r>
            <w:r w:rsidRPr="006A5B97">
              <w:rPr>
                <w:rFonts w:eastAsia="Calibri"/>
                <w:sz w:val="26"/>
                <w:szCs w:val="26"/>
                <w:lang w:val="uz-Cyrl-UZ"/>
              </w:rPr>
              <w:t xml:space="preserve"> Инспекция бошлиғининг ўринбосари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897"/>
        </w:trPr>
        <w:tc>
          <w:tcPr>
            <w:tcW w:w="710" w:type="dxa"/>
            <w:vAlign w:val="center"/>
          </w:tcPr>
          <w:p w:rsidR="00A57F85" w:rsidRPr="002840CE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Бобоев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Холмурод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Умрузоқович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ҳузуридаги Экспортни рағбатлантириш агентлигининг Молия-иқтисод бошқармаси бошлиғи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785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Курбонов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Шахзоджон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Курбон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5245" w:type="dxa"/>
            <w:vAlign w:val="center"/>
          </w:tcPr>
          <w:p w:rsidR="00A57F85" w:rsidRPr="006A5B97" w:rsidRDefault="007E2890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Ўзбекистон Республикаси Инвестициялар ва ташқи савдо вазирлиги бошқарма бошлиғи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1195"/>
        </w:trPr>
        <w:tc>
          <w:tcPr>
            <w:tcW w:w="710" w:type="dxa"/>
            <w:vAlign w:val="center"/>
          </w:tcPr>
          <w:p w:rsidR="00A57F85" w:rsidRPr="006A5B97" w:rsidRDefault="00A57F85" w:rsidP="007E2890">
            <w:pPr>
              <w:pStyle w:val="TableParagraph"/>
              <w:spacing w:before="4"/>
              <w:jc w:val="right"/>
              <w:rPr>
                <w:b/>
                <w:sz w:val="26"/>
                <w:szCs w:val="26"/>
              </w:rPr>
            </w:pPr>
          </w:p>
          <w:p w:rsidR="00A57F85" w:rsidRPr="006A5B97" w:rsidRDefault="003565F9" w:rsidP="007E2890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Каршиев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Данияр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Эшпулатович</w:t>
            </w:r>
            <w:proofErr w:type="spellEnd"/>
          </w:p>
        </w:tc>
        <w:tc>
          <w:tcPr>
            <w:tcW w:w="5245" w:type="dxa"/>
            <w:vAlign w:val="center"/>
          </w:tcPr>
          <w:p w:rsidR="00A57F85" w:rsidRPr="006A5B97" w:rsidRDefault="006A5B97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Тошкент Давлат иқтисодиёт униветситети вилояти Халқ таълими бошқармаси Бухгалтерия ҳисоби ва давлат харидлари бўлими бошлиғи (мустақил аъзо)</w:t>
            </w:r>
            <w:r w:rsidR="003565F9" w:rsidRPr="006A5B97">
              <w:rPr>
                <w:sz w:val="26"/>
                <w:szCs w:val="26"/>
              </w:rPr>
              <w:t>.</w:t>
            </w:r>
          </w:p>
        </w:tc>
      </w:tr>
    </w:tbl>
    <w:p w:rsidR="00A57F85" w:rsidRPr="006A5B97" w:rsidRDefault="00A57F85">
      <w:pPr>
        <w:rPr>
          <w:b/>
          <w:sz w:val="26"/>
          <w:szCs w:val="26"/>
        </w:rPr>
      </w:pPr>
    </w:p>
    <w:p w:rsidR="00A57F85" w:rsidRPr="006A5B97" w:rsidRDefault="006A5B97">
      <w:pPr>
        <w:pStyle w:val="a3"/>
        <w:spacing w:before="222"/>
        <w:ind w:left="1629" w:right="1217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  <w:r w:rsidRPr="006A5B97">
        <w:rPr>
          <w:sz w:val="26"/>
          <w:szCs w:val="26"/>
          <w:lang w:val="uz-Cyrl-UZ"/>
        </w:rPr>
        <w:t xml:space="preserve"> АЖ Бошқарув кенгашининг аъзолари</w:t>
      </w:r>
    </w:p>
    <w:p w:rsidR="00A57F85" w:rsidRPr="006A5B97" w:rsidRDefault="00A57F85">
      <w:pPr>
        <w:rPr>
          <w:b/>
          <w:sz w:val="26"/>
          <w:szCs w:val="26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5078"/>
      </w:tblGrid>
      <w:tr w:rsidR="00A57F85" w:rsidRPr="006A5B97" w:rsidTr="003C47ED">
        <w:trPr>
          <w:trHeight w:val="597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4" w:type="dxa"/>
            <w:vAlign w:val="center"/>
          </w:tcPr>
          <w:p w:rsidR="00A57F85" w:rsidRPr="006A5B97" w:rsidRDefault="002930E8">
            <w:pPr>
              <w:pStyle w:val="TableParagraph"/>
              <w:spacing w:before="150"/>
              <w:ind w:left="1796" w:right="1791"/>
              <w:jc w:val="center"/>
              <w:rPr>
                <w:b/>
                <w:sz w:val="26"/>
                <w:szCs w:val="26"/>
              </w:rPr>
            </w:pPr>
            <w:r w:rsidRPr="002930E8">
              <w:rPr>
                <w:b/>
                <w:sz w:val="24"/>
                <w:szCs w:val="26"/>
              </w:rPr>
              <w:t>Ф И Ш</w:t>
            </w:r>
          </w:p>
        </w:tc>
        <w:tc>
          <w:tcPr>
            <w:tcW w:w="5078" w:type="dxa"/>
            <w:vAlign w:val="center"/>
          </w:tcPr>
          <w:p w:rsidR="00A57F85" w:rsidRPr="006A5B97" w:rsidRDefault="006A5B97" w:rsidP="006A5B97">
            <w:pPr>
              <w:pStyle w:val="TableParagraph"/>
              <w:spacing w:before="6" w:line="298" w:lineRule="exact"/>
              <w:ind w:left="1709" w:right="634" w:hanging="1044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A57F85" w:rsidRPr="006A5B97" w:rsidTr="003C47ED">
        <w:trPr>
          <w:trHeight w:val="628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Намазов </w:t>
            </w:r>
            <w:proofErr w:type="spellStart"/>
            <w:r w:rsidRPr="006A5B97">
              <w:rPr>
                <w:sz w:val="26"/>
                <w:szCs w:val="26"/>
              </w:rPr>
              <w:t>Бахтиёр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Хайруллаевич</w:t>
            </w:r>
            <w:proofErr w:type="spellEnd"/>
          </w:p>
        </w:tc>
        <w:tc>
          <w:tcPr>
            <w:tcW w:w="5078" w:type="dxa"/>
            <w:vAlign w:val="center"/>
          </w:tcPr>
          <w:p w:rsidR="00A57F85" w:rsidRPr="006A5B97" w:rsidRDefault="006A5B97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Бошқарув раиси в.б.</w:t>
            </w:r>
          </w:p>
        </w:tc>
      </w:tr>
      <w:tr w:rsidR="00A57F85" w:rsidRPr="006A5B97" w:rsidTr="003C47ED">
        <w:trPr>
          <w:trHeight w:val="643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vAlign w:val="center"/>
          </w:tcPr>
          <w:p w:rsidR="00A57F85" w:rsidRPr="006A5B97" w:rsidRDefault="003565F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Юлдашов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Элбек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Дилмуродович</w:t>
            </w:r>
            <w:proofErr w:type="spellEnd"/>
          </w:p>
        </w:tc>
        <w:tc>
          <w:tcPr>
            <w:tcW w:w="5078" w:type="dxa"/>
            <w:vAlign w:val="center"/>
          </w:tcPr>
          <w:p w:rsidR="00A57F85" w:rsidRPr="006A5B97" w:rsidRDefault="006A5B97" w:rsidP="008800CE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Режалаштириш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ва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молия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бўйича</w:t>
            </w:r>
            <w:proofErr w:type="spellEnd"/>
            <w:r w:rsidRPr="006A5B97">
              <w:rPr>
                <w:sz w:val="26"/>
                <w:szCs w:val="26"/>
              </w:rPr>
              <w:t xml:space="preserve"> Директор</w:t>
            </w:r>
            <w:r w:rsidRPr="006A5B97">
              <w:rPr>
                <w:sz w:val="26"/>
                <w:szCs w:val="26"/>
                <w:lang w:val="uz-Cyrl-UZ"/>
              </w:rPr>
              <w:t>и</w:t>
            </w:r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в.б</w:t>
            </w:r>
            <w:proofErr w:type="spellEnd"/>
            <w:r w:rsidRPr="006A5B97">
              <w:rPr>
                <w:sz w:val="26"/>
                <w:szCs w:val="26"/>
              </w:rPr>
              <w:t>.</w:t>
            </w:r>
          </w:p>
        </w:tc>
      </w:tr>
      <w:tr w:rsidR="00A57F85" w:rsidRPr="006A5B97" w:rsidTr="003C47ED">
        <w:trPr>
          <w:trHeight w:val="645"/>
        </w:trPr>
        <w:tc>
          <w:tcPr>
            <w:tcW w:w="710" w:type="dxa"/>
            <w:vAlign w:val="center"/>
          </w:tcPr>
          <w:p w:rsidR="00A57F85" w:rsidRPr="006A5B97" w:rsidRDefault="003565F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vAlign w:val="center"/>
          </w:tcPr>
          <w:p w:rsidR="00A57F85" w:rsidRPr="007419BC" w:rsidRDefault="007419BC" w:rsidP="00216F5E">
            <w:pPr>
              <w:pStyle w:val="TableParagraph"/>
              <w:spacing w:line="315" w:lineRule="exact"/>
              <w:ind w:left="108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Вакант</w:t>
            </w:r>
          </w:p>
        </w:tc>
        <w:tc>
          <w:tcPr>
            <w:tcW w:w="5078" w:type="dxa"/>
            <w:vAlign w:val="center"/>
          </w:tcPr>
          <w:p w:rsidR="00A57F85" w:rsidRPr="006A5B97" w:rsidRDefault="006A5B97" w:rsidP="007419BC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Ташқи иқт</w:t>
            </w:r>
            <w:r w:rsidR="007419BC">
              <w:rPr>
                <w:sz w:val="26"/>
                <w:szCs w:val="26"/>
                <w:lang w:val="uz-Cyrl-UZ"/>
              </w:rPr>
              <w:t>исодий фаолият бўйича Директор</w:t>
            </w:r>
          </w:p>
        </w:tc>
      </w:tr>
      <w:tr w:rsidR="006A5B97" w:rsidRPr="006A5B97" w:rsidTr="003C47ED">
        <w:trPr>
          <w:trHeight w:val="628"/>
        </w:trPr>
        <w:tc>
          <w:tcPr>
            <w:tcW w:w="710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Исламов </w:t>
            </w:r>
            <w:proofErr w:type="spellStart"/>
            <w:r w:rsidRPr="006A5B97">
              <w:rPr>
                <w:sz w:val="26"/>
                <w:szCs w:val="26"/>
              </w:rPr>
              <w:t>Тургун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Адхамович</w:t>
            </w:r>
            <w:proofErr w:type="spellEnd"/>
          </w:p>
        </w:tc>
        <w:tc>
          <w:tcPr>
            <w:tcW w:w="5078" w:type="dxa"/>
            <w:vAlign w:val="center"/>
          </w:tcPr>
          <w:p w:rsidR="006A5B97" w:rsidRPr="006A5B97" w:rsidRDefault="006A5B97" w:rsidP="006A5B97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  <w:lang w:val="uz-Cyrl-UZ"/>
              </w:rPr>
              <w:t>С</w:t>
            </w:r>
            <w:proofErr w:type="spellStart"/>
            <w:r w:rsidRPr="006A5B97">
              <w:rPr>
                <w:sz w:val="26"/>
                <w:szCs w:val="26"/>
              </w:rPr>
              <w:t>тратегик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режалаштириш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ва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акциядорлар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билан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корпоратив</w:t>
            </w:r>
            <w:proofErr w:type="spellEnd"/>
            <w:r w:rsidRPr="006A5B97">
              <w:rPr>
                <w:sz w:val="26"/>
                <w:szCs w:val="26"/>
              </w:rPr>
              <w:t xml:space="preserve"> ало</w:t>
            </w:r>
            <w:r w:rsidRPr="006A5B97">
              <w:rPr>
                <w:sz w:val="26"/>
                <w:szCs w:val="26"/>
                <w:lang w:val="uz-Cyrl-UZ"/>
              </w:rPr>
              <w:t>қ</w:t>
            </w:r>
            <w:proofErr w:type="spellStart"/>
            <w:r w:rsidRPr="006A5B97">
              <w:rPr>
                <w:sz w:val="26"/>
                <w:szCs w:val="26"/>
              </w:rPr>
              <w:t>алар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бўлими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бошлиғи</w:t>
            </w:r>
            <w:proofErr w:type="spellEnd"/>
          </w:p>
        </w:tc>
      </w:tr>
      <w:tr w:rsidR="006A5B97" w:rsidRPr="006A5B97" w:rsidTr="003C47ED">
        <w:trPr>
          <w:trHeight w:val="773"/>
        </w:trPr>
        <w:tc>
          <w:tcPr>
            <w:tcW w:w="710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  <w:vAlign w:val="center"/>
          </w:tcPr>
          <w:p w:rsidR="006A5B97" w:rsidRPr="007419BC" w:rsidRDefault="007419BC" w:rsidP="006A5B97">
            <w:pPr>
              <w:pStyle w:val="TableParagraph"/>
              <w:spacing w:before="146"/>
              <w:ind w:left="108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Исмаилов Шахзод Акрамджанович</w:t>
            </w:r>
          </w:p>
        </w:tc>
        <w:tc>
          <w:tcPr>
            <w:tcW w:w="5078" w:type="dxa"/>
            <w:vAlign w:val="center"/>
          </w:tcPr>
          <w:p w:rsidR="006A5B97" w:rsidRPr="006A5B97" w:rsidRDefault="006A5B97" w:rsidP="006A5B97">
            <w:pPr>
              <w:pStyle w:val="TableParagraph"/>
              <w:spacing w:before="146"/>
              <w:ind w:left="108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Юридик хизмат бошлиғи</w:t>
            </w:r>
          </w:p>
        </w:tc>
      </w:tr>
    </w:tbl>
    <w:p w:rsidR="00BB7AF2" w:rsidRPr="006A5B97" w:rsidRDefault="00BB7AF2">
      <w:pPr>
        <w:rPr>
          <w:sz w:val="26"/>
          <w:szCs w:val="26"/>
        </w:rPr>
      </w:pPr>
    </w:p>
    <w:p w:rsidR="007E2890" w:rsidRDefault="007E2890">
      <w:pPr>
        <w:rPr>
          <w:sz w:val="26"/>
          <w:szCs w:val="26"/>
        </w:rPr>
      </w:pPr>
    </w:p>
    <w:p w:rsidR="008800CE" w:rsidRPr="006A5B97" w:rsidRDefault="008800CE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6A5B97" w:rsidRDefault="008800CE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  <w:r w:rsidRPr="002930E8">
        <w:rPr>
          <w:sz w:val="26"/>
          <w:szCs w:val="26"/>
        </w:rPr>
        <w:lastRenderedPageBreak/>
        <w:t>СПИСОК АФФИЛИРОВАННЫХ ЛИЦ</w:t>
      </w:r>
    </w:p>
    <w:p w:rsidR="002930E8" w:rsidRDefault="002930E8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</w:p>
    <w:p w:rsidR="007E2890" w:rsidRDefault="007E2890" w:rsidP="007E2890">
      <w:pPr>
        <w:pStyle w:val="a3"/>
        <w:spacing w:before="69"/>
        <w:ind w:left="1629" w:right="1219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Состав Наблюдательного совета АО 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</w:p>
    <w:p w:rsidR="007E2890" w:rsidRPr="006A5B97" w:rsidRDefault="007E2890" w:rsidP="007E2890">
      <w:pPr>
        <w:spacing w:before="9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679"/>
      </w:tblGrid>
      <w:tr w:rsidR="007E2890" w:rsidRPr="006A5B97" w:rsidTr="003C47ED">
        <w:trPr>
          <w:trHeight w:val="760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left="1797" w:right="1795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Ф И О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83"/>
              <w:ind w:left="1707" w:right="637" w:hanging="1044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Место работы и занимаемая должность</w:t>
            </w:r>
          </w:p>
        </w:tc>
      </w:tr>
      <w:tr w:rsidR="007E2890" w:rsidRPr="006A5B97" w:rsidTr="003C47ED">
        <w:trPr>
          <w:trHeight w:val="599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Председатель Наблюдательного совета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E2890" w:rsidRPr="006A5B97" w:rsidTr="003C47ED">
        <w:trPr>
          <w:trHeight w:val="596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Мурадов</w:t>
            </w:r>
            <w:proofErr w:type="spellEnd"/>
            <w:r w:rsidRPr="006A5B97">
              <w:rPr>
                <w:sz w:val="26"/>
                <w:szCs w:val="26"/>
              </w:rPr>
              <w:t xml:space="preserve"> Улугбек </w:t>
            </w:r>
            <w:proofErr w:type="spellStart"/>
            <w:r w:rsidRPr="006A5B97">
              <w:rPr>
                <w:sz w:val="26"/>
                <w:szCs w:val="26"/>
              </w:rPr>
              <w:t>Хашимджанович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spacing w:line="290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Директор Агентства по продвижению</w:t>
            </w:r>
          </w:p>
          <w:p w:rsidR="007E2890" w:rsidRPr="006A5B97" w:rsidRDefault="007E2890" w:rsidP="009169E9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экспорта.</w:t>
            </w:r>
          </w:p>
        </w:tc>
      </w:tr>
      <w:tr w:rsidR="007E2890" w:rsidRPr="006A5B97" w:rsidTr="003C47ED">
        <w:trPr>
          <w:trHeight w:val="630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Члены Наблюдательного совета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Каимбаев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Фахриддин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Фазилжанович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572"/>
                <w:tab w:val="left" w:pos="1764"/>
                <w:tab w:val="left" w:pos="3253"/>
                <w:tab w:val="left" w:pos="3325"/>
              </w:tabs>
              <w:ind w:left="106" w:right="102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Заместитель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  <w:t>начальника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 xml:space="preserve">Инспекции </w:t>
            </w:r>
            <w:r w:rsidRPr="006A5B97">
              <w:rPr>
                <w:sz w:val="26"/>
                <w:szCs w:val="26"/>
              </w:rPr>
              <w:t>Кабинета</w:t>
            </w:r>
            <w:r w:rsidRPr="006A5B97">
              <w:rPr>
                <w:sz w:val="26"/>
                <w:szCs w:val="26"/>
              </w:rPr>
              <w:tab/>
              <w:t>Министров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>Республики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Узбекистан.</w:t>
            </w: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Бобоев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Холмурод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Умрузоқович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626"/>
                <w:tab w:val="left" w:pos="3002"/>
              </w:tabs>
              <w:ind w:left="106" w:right="100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 финансово-экономического управление</w:t>
            </w:r>
            <w:r w:rsidRPr="006A5B97">
              <w:rPr>
                <w:sz w:val="26"/>
                <w:szCs w:val="26"/>
              </w:rPr>
              <w:tab/>
              <w:t>Агентства</w:t>
            </w:r>
            <w:r w:rsidRPr="006A5B97">
              <w:rPr>
                <w:sz w:val="26"/>
                <w:szCs w:val="26"/>
              </w:rPr>
              <w:tab/>
              <w:t>продвижению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экспорта.</w:t>
            </w:r>
          </w:p>
        </w:tc>
      </w:tr>
      <w:tr w:rsidR="007E2890" w:rsidRPr="006A5B97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Курбонов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Шахзоджон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Курбон</w:t>
            </w:r>
            <w:proofErr w:type="spellEnd"/>
            <w:r w:rsidRPr="006A5B97">
              <w:rPr>
                <w:sz w:val="26"/>
                <w:szCs w:val="26"/>
              </w:rPr>
              <w:t xml:space="preserve"> угли</w:t>
            </w:r>
          </w:p>
        </w:tc>
        <w:tc>
          <w:tcPr>
            <w:tcW w:w="4679" w:type="dxa"/>
            <w:vAlign w:val="center"/>
          </w:tcPr>
          <w:p w:rsidR="007E2890" w:rsidRPr="006A5B97" w:rsidRDefault="007E2890" w:rsidP="003C47ED">
            <w:pPr>
              <w:pStyle w:val="TableParagraph"/>
              <w:tabs>
                <w:tab w:val="left" w:pos="1753"/>
                <w:tab w:val="left" w:pos="2243"/>
                <w:tab w:val="left" w:pos="2976"/>
                <w:tab w:val="left" w:pos="3562"/>
              </w:tabs>
              <w:ind w:left="106" w:right="102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</w:t>
            </w:r>
            <w:r w:rsidRPr="006A5B97">
              <w:rPr>
                <w:sz w:val="26"/>
                <w:szCs w:val="26"/>
              </w:rPr>
              <w:tab/>
              <w:t>отдела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w w:val="95"/>
                <w:sz w:val="26"/>
                <w:szCs w:val="26"/>
              </w:rPr>
              <w:t xml:space="preserve">Министерства </w:t>
            </w:r>
            <w:r w:rsidRPr="006A5B97">
              <w:rPr>
                <w:sz w:val="26"/>
                <w:szCs w:val="26"/>
              </w:rPr>
              <w:t>инвестиций</w:t>
            </w:r>
            <w:r w:rsidRPr="006A5B97">
              <w:rPr>
                <w:sz w:val="26"/>
                <w:szCs w:val="26"/>
              </w:rPr>
              <w:tab/>
              <w:t>и</w:t>
            </w:r>
            <w:r w:rsidRPr="006A5B97">
              <w:rPr>
                <w:sz w:val="26"/>
                <w:szCs w:val="26"/>
              </w:rPr>
              <w:tab/>
              <w:t>внешней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3"/>
                <w:sz w:val="26"/>
                <w:szCs w:val="26"/>
              </w:rPr>
              <w:t>торговли</w:t>
            </w:r>
            <w:r w:rsidR="003C47ED">
              <w:rPr>
                <w:spacing w:val="-3"/>
                <w:sz w:val="26"/>
                <w:szCs w:val="26"/>
                <w:lang w:val="uz-Cyrl-UZ"/>
              </w:rPr>
              <w:t xml:space="preserve"> </w:t>
            </w:r>
            <w:r w:rsidRPr="006A5B97">
              <w:rPr>
                <w:sz w:val="26"/>
                <w:szCs w:val="26"/>
              </w:rPr>
              <w:t>Республики Узбекистан.</w:t>
            </w:r>
          </w:p>
        </w:tc>
      </w:tr>
      <w:tr w:rsidR="007E2890" w:rsidRPr="006A5B97" w:rsidTr="003C47ED">
        <w:trPr>
          <w:trHeight w:val="1195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401" w:type="dxa"/>
            <w:vAlign w:val="center"/>
          </w:tcPr>
          <w:p w:rsidR="007E2890" w:rsidRPr="006A5B97" w:rsidRDefault="007E2890" w:rsidP="009169E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Каршиев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Данияр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Эшпулатович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6A5B97" w:rsidRDefault="007E2890" w:rsidP="009169E9">
            <w:pPr>
              <w:pStyle w:val="TableParagraph"/>
              <w:tabs>
                <w:tab w:val="left" w:pos="1550"/>
                <w:tab w:val="left" w:pos="3601"/>
              </w:tabs>
              <w:spacing w:line="291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Старший</w:t>
            </w:r>
            <w:r w:rsidRPr="006A5B97">
              <w:rPr>
                <w:sz w:val="26"/>
                <w:szCs w:val="26"/>
              </w:rPr>
              <w:tab/>
              <w:t>преподаватель</w:t>
            </w:r>
            <w:r w:rsidRPr="006A5B97">
              <w:rPr>
                <w:sz w:val="26"/>
                <w:szCs w:val="26"/>
              </w:rPr>
              <w:tab/>
              <w:t>кафедры</w:t>
            </w:r>
          </w:p>
          <w:p w:rsidR="007E2890" w:rsidRPr="006A5B97" w:rsidRDefault="007E2890" w:rsidP="009169E9">
            <w:pPr>
              <w:pStyle w:val="TableParagraph"/>
              <w:tabs>
                <w:tab w:val="left" w:pos="1495"/>
                <w:tab w:val="left" w:pos="1866"/>
                <w:tab w:val="left" w:pos="2771"/>
                <w:tab w:val="left" w:pos="2986"/>
              </w:tabs>
              <w:spacing w:before="1"/>
              <w:ind w:left="106" w:right="101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«Финансы</w:t>
            </w:r>
            <w:r w:rsidRPr="006A5B97">
              <w:rPr>
                <w:sz w:val="26"/>
                <w:szCs w:val="26"/>
              </w:rPr>
              <w:tab/>
              <w:t>и</w:t>
            </w:r>
            <w:r w:rsidRPr="006A5B97">
              <w:rPr>
                <w:sz w:val="26"/>
                <w:szCs w:val="26"/>
              </w:rPr>
              <w:tab/>
              <w:t>налоги»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w w:val="95"/>
                <w:sz w:val="26"/>
                <w:szCs w:val="26"/>
              </w:rPr>
              <w:t xml:space="preserve">Ташкентского </w:t>
            </w:r>
            <w:r w:rsidRPr="006A5B97">
              <w:rPr>
                <w:sz w:val="26"/>
                <w:szCs w:val="26"/>
              </w:rPr>
              <w:t>государственного</w:t>
            </w:r>
            <w:r w:rsidRPr="006A5B97">
              <w:rPr>
                <w:sz w:val="26"/>
                <w:szCs w:val="26"/>
              </w:rPr>
              <w:tab/>
            </w:r>
            <w:r w:rsidRPr="006A5B97">
              <w:rPr>
                <w:spacing w:val="-1"/>
                <w:sz w:val="26"/>
                <w:szCs w:val="26"/>
              </w:rPr>
              <w:t>экономического</w:t>
            </w:r>
          </w:p>
          <w:p w:rsidR="007E2890" w:rsidRPr="006A5B97" w:rsidRDefault="007E2890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университета (независимый член).</w:t>
            </w:r>
          </w:p>
        </w:tc>
      </w:tr>
    </w:tbl>
    <w:p w:rsidR="007E2890" w:rsidRDefault="007E2890" w:rsidP="007E2890">
      <w:pPr>
        <w:rPr>
          <w:b/>
          <w:sz w:val="26"/>
          <w:szCs w:val="26"/>
        </w:rPr>
      </w:pPr>
    </w:p>
    <w:p w:rsidR="002840CE" w:rsidRPr="006A5B97" w:rsidRDefault="002840CE" w:rsidP="007E2890">
      <w:pPr>
        <w:rPr>
          <w:b/>
          <w:sz w:val="26"/>
          <w:szCs w:val="26"/>
        </w:rPr>
      </w:pPr>
    </w:p>
    <w:p w:rsidR="007E2890" w:rsidRPr="006A5B97" w:rsidRDefault="007E2890" w:rsidP="007E2890">
      <w:pPr>
        <w:pStyle w:val="a3"/>
        <w:spacing w:before="222"/>
        <w:ind w:left="1629" w:right="1217"/>
        <w:jc w:val="center"/>
        <w:rPr>
          <w:sz w:val="26"/>
          <w:szCs w:val="26"/>
        </w:rPr>
      </w:pPr>
      <w:r w:rsidRPr="006A5B97">
        <w:rPr>
          <w:sz w:val="26"/>
          <w:szCs w:val="26"/>
        </w:rPr>
        <w:t>Состав Правления АО “</w:t>
      </w:r>
      <w:proofErr w:type="spellStart"/>
      <w:r w:rsidRPr="006A5B97">
        <w:rPr>
          <w:sz w:val="26"/>
          <w:szCs w:val="26"/>
        </w:rPr>
        <w:t>Узсаноатэкспорт</w:t>
      </w:r>
      <w:proofErr w:type="spellEnd"/>
      <w:r w:rsidRPr="006A5B97">
        <w:rPr>
          <w:sz w:val="26"/>
          <w:szCs w:val="26"/>
        </w:rPr>
        <w:t>”</w:t>
      </w:r>
    </w:p>
    <w:p w:rsidR="007E2890" w:rsidRPr="006A5B97" w:rsidRDefault="007E2890" w:rsidP="007E2890">
      <w:pPr>
        <w:spacing w:before="6"/>
        <w:rPr>
          <w:b/>
          <w:sz w:val="26"/>
          <w:szCs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4678"/>
      </w:tblGrid>
      <w:tr w:rsidR="007E2890" w:rsidRPr="006A5B97" w:rsidTr="003C47ED">
        <w:trPr>
          <w:trHeight w:val="59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left="1796" w:right="1791"/>
              <w:jc w:val="center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Ф И О</w:t>
            </w:r>
          </w:p>
        </w:tc>
        <w:tc>
          <w:tcPr>
            <w:tcW w:w="4678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6" w:line="298" w:lineRule="exact"/>
              <w:ind w:left="1709" w:right="634" w:hanging="1044"/>
              <w:rPr>
                <w:b/>
                <w:sz w:val="26"/>
                <w:szCs w:val="26"/>
              </w:rPr>
            </w:pPr>
            <w:r w:rsidRPr="006A5B97">
              <w:rPr>
                <w:b/>
                <w:sz w:val="26"/>
                <w:szCs w:val="26"/>
              </w:rPr>
              <w:t>Место работы и занимаемая должность</w:t>
            </w:r>
          </w:p>
        </w:tc>
      </w:tr>
      <w:tr w:rsidR="007E2890" w:rsidRPr="006A5B97" w:rsidTr="003C47ED">
        <w:trPr>
          <w:trHeight w:val="63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Намазов </w:t>
            </w:r>
            <w:proofErr w:type="spellStart"/>
            <w:r w:rsidRPr="006A5B97">
              <w:rPr>
                <w:sz w:val="26"/>
                <w:szCs w:val="26"/>
              </w:rPr>
              <w:t>Бахтиёр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Хайруллаевич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И.о</w:t>
            </w:r>
            <w:proofErr w:type="spellEnd"/>
            <w:r w:rsidRPr="006A5B97">
              <w:rPr>
                <w:sz w:val="26"/>
                <w:szCs w:val="26"/>
              </w:rPr>
              <w:t>. Председатель Правления</w:t>
            </w:r>
          </w:p>
        </w:tc>
      </w:tr>
      <w:tr w:rsidR="007E2890" w:rsidRPr="006A5B97" w:rsidTr="003C47ED">
        <w:trPr>
          <w:trHeight w:val="689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Юлдашов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Элбек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Дилмуродович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7E2890" w:rsidP="008800CE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proofErr w:type="spellStart"/>
            <w:r w:rsidRPr="006A5B97">
              <w:rPr>
                <w:sz w:val="26"/>
                <w:szCs w:val="26"/>
              </w:rPr>
              <w:t>И.о</w:t>
            </w:r>
            <w:proofErr w:type="spellEnd"/>
            <w:r w:rsidRPr="006A5B97">
              <w:rPr>
                <w:sz w:val="26"/>
                <w:szCs w:val="26"/>
              </w:rPr>
              <w:t>. Директора по планированию и</w:t>
            </w:r>
            <w:r w:rsidR="002840CE">
              <w:rPr>
                <w:sz w:val="26"/>
                <w:szCs w:val="26"/>
                <w:lang w:val="uz-Cyrl-UZ"/>
              </w:rPr>
              <w:t xml:space="preserve"> ф</w:t>
            </w:r>
            <w:proofErr w:type="spellStart"/>
            <w:r w:rsidRPr="006A5B97">
              <w:rPr>
                <w:sz w:val="26"/>
                <w:szCs w:val="26"/>
              </w:rPr>
              <w:t>инансам</w:t>
            </w:r>
            <w:proofErr w:type="spellEnd"/>
          </w:p>
        </w:tc>
      </w:tr>
      <w:tr w:rsidR="007E2890" w:rsidRPr="006A5B97" w:rsidTr="003C47ED">
        <w:trPr>
          <w:trHeight w:val="840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7E2890" w:rsidRPr="007419BC" w:rsidRDefault="007419BC" w:rsidP="009169E9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Вакант</w:t>
            </w:r>
          </w:p>
        </w:tc>
        <w:tc>
          <w:tcPr>
            <w:tcW w:w="4678" w:type="dxa"/>
            <w:vAlign w:val="center"/>
          </w:tcPr>
          <w:p w:rsidR="007E2890" w:rsidRPr="006A5B97" w:rsidRDefault="007E2890" w:rsidP="003565F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Директора по</w:t>
            </w:r>
            <w:r w:rsidR="003565F9" w:rsidRPr="003565F9">
              <w:rPr>
                <w:sz w:val="26"/>
                <w:szCs w:val="26"/>
              </w:rPr>
              <w:t xml:space="preserve"> </w:t>
            </w:r>
            <w:r w:rsidRPr="006A5B97">
              <w:rPr>
                <w:sz w:val="26"/>
                <w:szCs w:val="26"/>
              </w:rPr>
              <w:t>внешнеэкономической деятельности</w:t>
            </w:r>
          </w:p>
        </w:tc>
      </w:tr>
      <w:tr w:rsidR="007E2890" w:rsidRPr="006A5B97" w:rsidTr="003C47ED">
        <w:trPr>
          <w:trHeight w:val="876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7E2890" w:rsidRPr="006A5B97" w:rsidRDefault="006A5B97" w:rsidP="009169E9">
            <w:pPr>
              <w:pStyle w:val="TableParagraph"/>
              <w:spacing w:before="146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 xml:space="preserve">Исламов </w:t>
            </w:r>
            <w:proofErr w:type="spellStart"/>
            <w:r w:rsidRPr="006A5B97">
              <w:rPr>
                <w:sz w:val="26"/>
                <w:szCs w:val="26"/>
              </w:rPr>
              <w:t>Тургун</w:t>
            </w:r>
            <w:proofErr w:type="spellEnd"/>
            <w:r w:rsidRPr="006A5B97">
              <w:rPr>
                <w:sz w:val="26"/>
                <w:szCs w:val="26"/>
              </w:rPr>
              <w:t xml:space="preserve"> </w:t>
            </w:r>
            <w:proofErr w:type="spellStart"/>
            <w:r w:rsidRPr="006A5B97">
              <w:rPr>
                <w:sz w:val="26"/>
                <w:szCs w:val="26"/>
              </w:rPr>
              <w:t>Адхамович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6A5B97" w:rsidRDefault="003565F9" w:rsidP="003565F9">
            <w:pPr>
              <w:pStyle w:val="TableParagraph"/>
              <w:tabs>
                <w:tab w:val="left" w:pos="1619"/>
                <w:tab w:val="left" w:pos="2177"/>
                <w:tab w:val="left" w:pos="2626"/>
                <w:tab w:val="left" w:pos="2717"/>
              </w:tabs>
              <w:ind w:left="108" w:right="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2930E8" w:rsidRPr="006A5B97">
              <w:rPr>
                <w:sz w:val="26"/>
                <w:szCs w:val="26"/>
              </w:rPr>
              <w:t>отдела</w:t>
            </w:r>
            <w:r w:rsidRPr="003565F9">
              <w:rPr>
                <w:sz w:val="26"/>
                <w:szCs w:val="26"/>
              </w:rPr>
              <w:t xml:space="preserve"> </w:t>
            </w:r>
            <w:r w:rsidR="002930E8" w:rsidRPr="006A5B97">
              <w:rPr>
                <w:spacing w:val="-1"/>
                <w:sz w:val="26"/>
                <w:szCs w:val="26"/>
              </w:rPr>
              <w:t xml:space="preserve">стратегического </w:t>
            </w:r>
            <w:r>
              <w:rPr>
                <w:sz w:val="26"/>
                <w:szCs w:val="26"/>
              </w:rPr>
              <w:t xml:space="preserve">планирования </w:t>
            </w:r>
            <w:proofErr w:type="spellStart"/>
            <w:r w:rsidR="002930E8">
              <w:rPr>
                <w:sz w:val="26"/>
                <w:szCs w:val="26"/>
              </w:rPr>
              <w:t>и</w:t>
            </w:r>
            <w:r w:rsidR="002930E8" w:rsidRPr="006A5B97">
              <w:rPr>
                <w:spacing w:val="-1"/>
                <w:sz w:val="26"/>
                <w:szCs w:val="26"/>
              </w:rPr>
              <w:t>корпоративных</w:t>
            </w:r>
            <w:proofErr w:type="spellEnd"/>
            <w:r w:rsidR="002930E8">
              <w:rPr>
                <w:spacing w:val="-1"/>
                <w:sz w:val="26"/>
                <w:szCs w:val="26"/>
                <w:lang w:val="uz-Cyrl-UZ"/>
              </w:rPr>
              <w:t xml:space="preserve"> </w:t>
            </w:r>
            <w:r w:rsidR="002930E8" w:rsidRPr="006A5B97">
              <w:rPr>
                <w:sz w:val="26"/>
                <w:szCs w:val="26"/>
              </w:rPr>
              <w:t>отношений с акционерами</w:t>
            </w:r>
          </w:p>
        </w:tc>
      </w:tr>
      <w:tr w:rsidR="007E2890" w:rsidRPr="006A5B97" w:rsidTr="003C47ED">
        <w:trPr>
          <w:trHeight w:val="922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6A5B97" w:rsidRPr="006A5B97" w:rsidRDefault="007419BC" w:rsidP="009169E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>Исмаилов Шахзод Акрамджанович</w:t>
            </w:r>
          </w:p>
        </w:tc>
        <w:tc>
          <w:tcPr>
            <w:tcW w:w="4678" w:type="dxa"/>
            <w:vAlign w:val="center"/>
          </w:tcPr>
          <w:p w:rsidR="007E2890" w:rsidRPr="006A5B97" w:rsidRDefault="002930E8" w:rsidP="002930E8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Начальник юридической службы</w:t>
            </w:r>
          </w:p>
        </w:tc>
      </w:tr>
    </w:tbl>
    <w:p w:rsidR="007E2890" w:rsidRPr="006A5B97" w:rsidRDefault="007E2890" w:rsidP="007E2890">
      <w:pPr>
        <w:rPr>
          <w:sz w:val="26"/>
          <w:szCs w:val="26"/>
        </w:rPr>
      </w:pPr>
    </w:p>
    <w:p w:rsidR="007E2890" w:rsidRDefault="007E2890">
      <w:pPr>
        <w:rPr>
          <w:sz w:val="26"/>
          <w:szCs w:val="26"/>
        </w:rPr>
      </w:pPr>
    </w:p>
    <w:p w:rsidR="008800CE" w:rsidRDefault="008800CE">
      <w:pPr>
        <w:rPr>
          <w:sz w:val="26"/>
          <w:szCs w:val="26"/>
        </w:rPr>
      </w:pPr>
    </w:p>
    <w:p w:rsidR="008800CE" w:rsidRPr="006A5B97" w:rsidRDefault="008800CE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7E2890" w:rsidRPr="006A5B97" w:rsidRDefault="007E2890">
      <w:pPr>
        <w:rPr>
          <w:sz w:val="26"/>
          <w:szCs w:val="26"/>
        </w:rPr>
      </w:pPr>
    </w:p>
    <w:p w:rsidR="007E2890" w:rsidRPr="002930E8" w:rsidRDefault="008800CE" w:rsidP="002930E8">
      <w:pPr>
        <w:jc w:val="center"/>
        <w:rPr>
          <w:b/>
          <w:sz w:val="26"/>
          <w:szCs w:val="26"/>
        </w:rPr>
      </w:pPr>
      <w:r w:rsidRPr="002930E8">
        <w:rPr>
          <w:b/>
          <w:sz w:val="26"/>
          <w:szCs w:val="26"/>
        </w:rPr>
        <w:lastRenderedPageBreak/>
        <w:t>LIST OF AFFILIATED PERSONS</w:t>
      </w:r>
    </w:p>
    <w:p w:rsidR="007E2890" w:rsidRPr="006A5B97" w:rsidRDefault="007E2890">
      <w:pPr>
        <w:rPr>
          <w:sz w:val="26"/>
          <w:szCs w:val="26"/>
        </w:rPr>
      </w:pPr>
    </w:p>
    <w:p w:rsidR="007E2890" w:rsidRPr="002930E8" w:rsidRDefault="002930E8" w:rsidP="007E2890">
      <w:pPr>
        <w:pStyle w:val="a3"/>
        <w:spacing w:before="69"/>
        <w:ind w:left="1629" w:right="1219"/>
        <w:jc w:val="center"/>
        <w:rPr>
          <w:sz w:val="26"/>
          <w:szCs w:val="26"/>
          <w:lang w:val="en-US"/>
        </w:rPr>
      </w:pPr>
      <w:r w:rsidRPr="002930E8">
        <w:rPr>
          <w:sz w:val="26"/>
          <w:szCs w:val="26"/>
          <w:lang w:val="en-US"/>
        </w:rPr>
        <w:t>Current composition of the Supervisory Board of JSC "</w:t>
      </w:r>
      <w:proofErr w:type="spellStart"/>
      <w:r w:rsidRPr="002930E8">
        <w:rPr>
          <w:sz w:val="26"/>
          <w:szCs w:val="26"/>
          <w:lang w:val="en-US"/>
        </w:rPr>
        <w:t>Uzsanoexport</w:t>
      </w:r>
      <w:proofErr w:type="spellEnd"/>
      <w:r w:rsidRPr="002930E8">
        <w:rPr>
          <w:sz w:val="26"/>
          <w:szCs w:val="26"/>
          <w:lang w:val="en-US"/>
        </w:rPr>
        <w:t>"</w:t>
      </w:r>
    </w:p>
    <w:p w:rsidR="007E2890" w:rsidRPr="002930E8" w:rsidRDefault="007E2890" w:rsidP="007E2890">
      <w:pPr>
        <w:spacing w:before="9"/>
        <w:rPr>
          <w:b/>
          <w:sz w:val="26"/>
          <w:szCs w:val="26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401"/>
        <w:gridCol w:w="4679"/>
      </w:tblGrid>
      <w:tr w:rsidR="007E2890" w:rsidRPr="006A5B97" w:rsidTr="003C47ED">
        <w:trPr>
          <w:trHeight w:val="760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232"/>
              <w:ind w:right="212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401" w:type="dxa"/>
            <w:vAlign w:val="center"/>
          </w:tcPr>
          <w:p w:rsidR="007E2890" w:rsidRPr="002930E8" w:rsidRDefault="002840CE" w:rsidP="002840CE">
            <w:pPr>
              <w:pStyle w:val="TableParagraph"/>
              <w:spacing w:before="232"/>
              <w:ind w:left="1797" w:right="179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ull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4679" w:type="dxa"/>
            <w:vAlign w:val="center"/>
          </w:tcPr>
          <w:p w:rsidR="007E2890" w:rsidRPr="006A5B97" w:rsidRDefault="009F01C9" w:rsidP="002930E8">
            <w:pPr>
              <w:pStyle w:val="TableParagraph"/>
              <w:spacing w:before="83"/>
              <w:ind w:left="1707" w:right="637" w:hanging="104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</w:t>
            </w:r>
            <w:r w:rsidRPr="009F01C9">
              <w:rPr>
                <w:b/>
                <w:sz w:val="26"/>
                <w:szCs w:val="26"/>
              </w:rPr>
              <w:t>osition</w:t>
            </w:r>
            <w:proofErr w:type="spellEnd"/>
          </w:p>
        </w:tc>
      </w:tr>
      <w:tr w:rsidR="007E2890" w:rsidRPr="007419BC" w:rsidTr="003C47ED">
        <w:trPr>
          <w:trHeight w:val="599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01" w:type="dxa"/>
            <w:vAlign w:val="center"/>
          </w:tcPr>
          <w:p w:rsidR="007E2890" w:rsidRPr="002930E8" w:rsidRDefault="002930E8" w:rsidP="002930E8">
            <w:pPr>
              <w:pStyle w:val="TableParagraph"/>
              <w:spacing w:before="1" w:line="300" w:lineRule="atLeast"/>
              <w:ind w:left="107"/>
              <w:rPr>
                <w:b/>
                <w:sz w:val="26"/>
                <w:szCs w:val="26"/>
                <w:lang w:val="en-US"/>
              </w:rPr>
            </w:pPr>
            <w:r w:rsidRPr="002930E8">
              <w:rPr>
                <w:b/>
                <w:sz w:val="26"/>
                <w:szCs w:val="26"/>
                <w:lang w:val="en-US"/>
              </w:rPr>
              <w:t>Chairman of the Supervisory Board</w:t>
            </w:r>
          </w:p>
        </w:tc>
        <w:tc>
          <w:tcPr>
            <w:tcW w:w="4679" w:type="dxa"/>
            <w:vAlign w:val="center"/>
          </w:tcPr>
          <w:p w:rsidR="007E2890" w:rsidRPr="002930E8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7E2890" w:rsidRPr="007419BC" w:rsidTr="003C47ED">
        <w:trPr>
          <w:trHeight w:val="596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42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401" w:type="dxa"/>
            <w:vAlign w:val="center"/>
          </w:tcPr>
          <w:p w:rsidR="009F01C9" w:rsidRPr="009F01C9" w:rsidRDefault="009F01C9" w:rsidP="009F01C9">
            <w:pPr>
              <w:pStyle w:val="TableParagraph"/>
              <w:spacing w:before="142"/>
              <w:ind w:left="107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Muradov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Ulugbek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Xashimdjanovich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930E8" w:rsidRDefault="002930E8" w:rsidP="009169E9">
            <w:pPr>
              <w:pStyle w:val="TableParagraph"/>
              <w:spacing w:before="1"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930E8">
              <w:rPr>
                <w:sz w:val="26"/>
                <w:szCs w:val="26"/>
                <w:lang w:val="en-US"/>
              </w:rPr>
              <w:t>Director of the Export Promotion Agency under the Ministry of Investments and Foreign Trade of the Republic of Uzbekistan</w:t>
            </w:r>
          </w:p>
        </w:tc>
      </w:tr>
      <w:tr w:rsidR="007E2890" w:rsidRPr="007419BC" w:rsidTr="003C47ED">
        <w:trPr>
          <w:trHeight w:val="630"/>
        </w:trPr>
        <w:tc>
          <w:tcPr>
            <w:tcW w:w="706" w:type="dxa"/>
            <w:vAlign w:val="center"/>
          </w:tcPr>
          <w:p w:rsidR="007E2890" w:rsidRPr="002930E8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  <w:tc>
          <w:tcPr>
            <w:tcW w:w="4401" w:type="dxa"/>
            <w:vAlign w:val="center"/>
          </w:tcPr>
          <w:p w:rsidR="007E2890" w:rsidRPr="002840CE" w:rsidRDefault="002840CE" w:rsidP="009169E9">
            <w:pPr>
              <w:pStyle w:val="TableParagraph"/>
              <w:spacing w:before="167"/>
              <w:ind w:left="107"/>
              <w:rPr>
                <w:b/>
                <w:sz w:val="26"/>
                <w:szCs w:val="26"/>
                <w:lang w:val="en-US"/>
              </w:rPr>
            </w:pPr>
            <w:r w:rsidRPr="002840CE">
              <w:rPr>
                <w:b/>
                <w:sz w:val="26"/>
                <w:szCs w:val="26"/>
                <w:lang w:val="en-US"/>
              </w:rPr>
              <w:t>Members of the Supervisory Board</w:t>
            </w:r>
          </w:p>
        </w:tc>
        <w:tc>
          <w:tcPr>
            <w:tcW w:w="4679" w:type="dxa"/>
            <w:vAlign w:val="center"/>
          </w:tcPr>
          <w:p w:rsidR="007E2890" w:rsidRPr="002840CE" w:rsidRDefault="007E2890" w:rsidP="009169E9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  <w:tr w:rsidR="007E2890" w:rsidRPr="007419BC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Kaimbaev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Fakhriddin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Faziljanovich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Deputy Head of the Inspection of the Cabinet of Minister</w:t>
            </w:r>
            <w:r>
              <w:rPr>
                <w:sz w:val="26"/>
                <w:szCs w:val="26"/>
                <w:lang w:val="en-US"/>
              </w:rPr>
              <w:t>s of the Republic of Uzbekistan</w:t>
            </w:r>
            <w:r w:rsidR="007E2890" w:rsidRPr="002840CE">
              <w:rPr>
                <w:sz w:val="26"/>
                <w:szCs w:val="26"/>
                <w:lang w:val="en-US"/>
              </w:rPr>
              <w:t>.</w:t>
            </w:r>
          </w:p>
        </w:tc>
      </w:tr>
      <w:tr w:rsidR="007E2890" w:rsidRPr="007419BC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Boboyev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Kholmurod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Umruzoqvich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the Finance and Economic Department of the Export Promotion Agency under the Ministry of Investments and Foreign Trade of the Republic of Uzbekistan.</w:t>
            </w:r>
          </w:p>
        </w:tc>
      </w:tr>
      <w:tr w:rsidR="007E2890" w:rsidRPr="007419BC" w:rsidTr="003C47ED">
        <w:trPr>
          <w:trHeight w:val="897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Kurbonov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Shakhzodjon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Kurbon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ugli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Department of the Ministry of Investments and Foreign Trade of the Republic of Uzbekistan.</w:t>
            </w:r>
          </w:p>
        </w:tc>
      </w:tr>
      <w:tr w:rsidR="007E2890" w:rsidRPr="007419BC" w:rsidTr="003C47ED">
        <w:trPr>
          <w:trHeight w:val="1195"/>
        </w:trPr>
        <w:tc>
          <w:tcPr>
            <w:tcW w:w="706" w:type="dxa"/>
            <w:vAlign w:val="center"/>
          </w:tcPr>
          <w:p w:rsidR="007E2890" w:rsidRPr="006A5B97" w:rsidRDefault="007E2890" w:rsidP="009169E9">
            <w:pPr>
              <w:pStyle w:val="TableParagraph"/>
              <w:ind w:right="280"/>
              <w:jc w:val="right"/>
              <w:rPr>
                <w:sz w:val="26"/>
                <w:szCs w:val="26"/>
              </w:rPr>
            </w:pPr>
            <w:r w:rsidRPr="006A5B9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4401" w:type="dxa"/>
            <w:vAlign w:val="center"/>
          </w:tcPr>
          <w:p w:rsidR="007E2890" w:rsidRPr="006A5B97" w:rsidRDefault="009F01C9" w:rsidP="009F01C9">
            <w:pPr>
              <w:pStyle w:val="TableParagraph"/>
              <w:ind w:left="10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Karshiyev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Daniyar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Eshpulatovich</w:t>
            </w:r>
            <w:proofErr w:type="spellEnd"/>
          </w:p>
        </w:tc>
        <w:tc>
          <w:tcPr>
            <w:tcW w:w="4679" w:type="dxa"/>
            <w:vAlign w:val="center"/>
          </w:tcPr>
          <w:p w:rsidR="007E2890" w:rsidRPr="002840CE" w:rsidRDefault="002840CE" w:rsidP="009169E9">
            <w:pPr>
              <w:pStyle w:val="TableParagraph"/>
              <w:spacing w:line="285" w:lineRule="exact"/>
              <w:ind w:left="106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Head of Accounting and State Procurement Department of Public Education Department of Tashkent State University of Economics (independent member).</w:t>
            </w:r>
          </w:p>
        </w:tc>
      </w:tr>
    </w:tbl>
    <w:p w:rsidR="007E2890" w:rsidRDefault="007E2890" w:rsidP="007E2890">
      <w:pPr>
        <w:rPr>
          <w:b/>
          <w:sz w:val="26"/>
          <w:szCs w:val="26"/>
          <w:lang w:val="en-US"/>
        </w:rPr>
      </w:pPr>
    </w:p>
    <w:p w:rsidR="002840CE" w:rsidRPr="002840CE" w:rsidRDefault="002840CE" w:rsidP="007E2890">
      <w:pPr>
        <w:rPr>
          <w:b/>
          <w:sz w:val="26"/>
          <w:szCs w:val="26"/>
          <w:lang w:val="en-US"/>
        </w:rPr>
      </w:pPr>
    </w:p>
    <w:p w:rsidR="007E2890" w:rsidRPr="002840CE" w:rsidRDefault="002840CE" w:rsidP="002840CE">
      <w:pPr>
        <w:jc w:val="center"/>
        <w:rPr>
          <w:b/>
          <w:sz w:val="26"/>
          <w:szCs w:val="26"/>
          <w:lang w:val="en-US"/>
        </w:rPr>
      </w:pPr>
      <w:r w:rsidRPr="002840CE">
        <w:rPr>
          <w:b/>
          <w:bCs/>
          <w:sz w:val="26"/>
          <w:szCs w:val="26"/>
          <w:lang w:val="en-US"/>
        </w:rPr>
        <w:t>Composition of the Board of JSC “</w:t>
      </w:r>
      <w:proofErr w:type="spellStart"/>
      <w:r w:rsidRPr="002840CE">
        <w:rPr>
          <w:b/>
          <w:bCs/>
          <w:sz w:val="26"/>
          <w:szCs w:val="26"/>
          <w:lang w:val="en-US"/>
        </w:rPr>
        <w:t>Uzsanoateksport</w:t>
      </w:r>
      <w:proofErr w:type="spellEnd"/>
      <w:r w:rsidRPr="002840CE">
        <w:rPr>
          <w:b/>
          <w:bCs/>
          <w:sz w:val="26"/>
          <w:szCs w:val="26"/>
          <w:lang w:val="en-US"/>
        </w:rPr>
        <w:t>”</w:t>
      </w:r>
    </w:p>
    <w:p w:rsidR="007E2890" w:rsidRPr="002840CE" w:rsidRDefault="007E2890" w:rsidP="007E2890">
      <w:pPr>
        <w:spacing w:before="6"/>
        <w:rPr>
          <w:b/>
          <w:sz w:val="26"/>
          <w:szCs w:val="26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4678"/>
      </w:tblGrid>
      <w:tr w:rsidR="007E2890" w:rsidRPr="006A5B97" w:rsidTr="003C47ED">
        <w:trPr>
          <w:trHeight w:val="597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0"/>
              <w:ind w:right="214"/>
              <w:jc w:val="right"/>
              <w:rPr>
                <w:b/>
                <w:sz w:val="26"/>
                <w:szCs w:val="26"/>
              </w:rPr>
            </w:pPr>
            <w:r w:rsidRPr="006A5B97">
              <w:rPr>
                <w:b/>
                <w:w w:val="99"/>
                <w:sz w:val="26"/>
                <w:szCs w:val="26"/>
              </w:rPr>
              <w:t>№</w:t>
            </w:r>
          </w:p>
        </w:tc>
        <w:tc>
          <w:tcPr>
            <w:tcW w:w="4395" w:type="dxa"/>
            <w:vAlign w:val="center"/>
          </w:tcPr>
          <w:p w:rsidR="007E2890" w:rsidRPr="006A5B97" w:rsidRDefault="009F01C9" w:rsidP="009169E9">
            <w:pPr>
              <w:pStyle w:val="TableParagraph"/>
              <w:spacing w:before="150"/>
              <w:ind w:left="1796" w:right="179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ull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Name</w:t>
            </w:r>
          </w:p>
        </w:tc>
        <w:tc>
          <w:tcPr>
            <w:tcW w:w="4678" w:type="dxa"/>
            <w:vAlign w:val="center"/>
          </w:tcPr>
          <w:p w:rsidR="009F01C9" w:rsidRDefault="009F01C9" w:rsidP="009F01C9">
            <w:pPr>
              <w:pStyle w:val="TableParagraph"/>
              <w:spacing w:before="6" w:line="298" w:lineRule="exact"/>
              <w:ind w:left="1709" w:right="634" w:hanging="1044"/>
              <w:jc w:val="center"/>
              <w:rPr>
                <w:b/>
                <w:sz w:val="26"/>
                <w:szCs w:val="26"/>
              </w:rPr>
            </w:pPr>
          </w:p>
          <w:p w:rsidR="007E2890" w:rsidRPr="006A5B97" w:rsidRDefault="009F01C9" w:rsidP="009F01C9">
            <w:pPr>
              <w:pStyle w:val="TableParagraph"/>
              <w:spacing w:before="6" w:line="298" w:lineRule="exact"/>
              <w:ind w:left="1709" w:right="634" w:hanging="104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</w:t>
            </w:r>
            <w:r w:rsidRPr="009F01C9">
              <w:rPr>
                <w:b/>
                <w:sz w:val="26"/>
                <w:szCs w:val="26"/>
              </w:rPr>
              <w:t>osition</w:t>
            </w:r>
            <w:proofErr w:type="spellEnd"/>
          </w:p>
        </w:tc>
      </w:tr>
      <w:tr w:rsidR="007E2890" w:rsidRPr="007419BC" w:rsidTr="003C47ED">
        <w:trPr>
          <w:trHeight w:val="558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10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vAlign w:val="center"/>
          </w:tcPr>
          <w:p w:rsidR="007E2890" w:rsidRPr="009F01C9" w:rsidRDefault="009F01C9" w:rsidP="009F01C9">
            <w:pPr>
              <w:pStyle w:val="TableParagraph"/>
              <w:spacing w:before="110"/>
              <w:ind w:left="108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Namazov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Bakhtiyor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Khayrullaevich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2840CE" w:rsidP="009169E9">
            <w:pPr>
              <w:pStyle w:val="TableParagraph"/>
              <w:spacing w:before="110"/>
              <w:ind w:left="108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Acting Chairman of the Board</w:t>
            </w:r>
          </w:p>
        </w:tc>
      </w:tr>
      <w:tr w:rsidR="007E2890" w:rsidRPr="007419BC" w:rsidTr="003C47ED">
        <w:trPr>
          <w:trHeight w:val="643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3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2</w:t>
            </w:r>
          </w:p>
        </w:tc>
        <w:tc>
          <w:tcPr>
            <w:tcW w:w="4395" w:type="dxa"/>
            <w:vAlign w:val="center"/>
          </w:tcPr>
          <w:p w:rsidR="007E2890" w:rsidRPr="006A5B97" w:rsidRDefault="009F01C9" w:rsidP="009F01C9">
            <w:pPr>
              <w:pStyle w:val="TableParagraph"/>
              <w:spacing w:before="153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Yuldashev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Elbek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Dilmurodovich</w:t>
            </w:r>
            <w:proofErr w:type="spellEnd"/>
          </w:p>
        </w:tc>
        <w:tc>
          <w:tcPr>
            <w:tcW w:w="4678" w:type="dxa"/>
            <w:vAlign w:val="center"/>
          </w:tcPr>
          <w:p w:rsidR="007E2890" w:rsidRPr="002840CE" w:rsidRDefault="002840CE" w:rsidP="008800CE">
            <w:pPr>
              <w:pStyle w:val="TableParagraph"/>
              <w:spacing w:line="308" w:lineRule="exact"/>
              <w:ind w:left="108"/>
              <w:rPr>
                <w:sz w:val="26"/>
                <w:szCs w:val="26"/>
                <w:lang w:val="en-US"/>
              </w:rPr>
            </w:pPr>
            <w:r w:rsidRPr="002840CE">
              <w:rPr>
                <w:sz w:val="26"/>
                <w:szCs w:val="26"/>
                <w:lang w:val="en-US"/>
              </w:rPr>
              <w:t>Acting Director of Planning and Finance</w:t>
            </w:r>
          </w:p>
        </w:tc>
      </w:tr>
      <w:tr w:rsidR="007E2890" w:rsidRPr="007419BC" w:rsidTr="003C47ED">
        <w:trPr>
          <w:trHeight w:val="645"/>
        </w:trPr>
        <w:tc>
          <w:tcPr>
            <w:tcW w:w="710" w:type="dxa"/>
            <w:vAlign w:val="center"/>
          </w:tcPr>
          <w:p w:rsidR="007E2890" w:rsidRPr="006A5B97" w:rsidRDefault="007E2890" w:rsidP="009169E9">
            <w:pPr>
              <w:pStyle w:val="TableParagraph"/>
              <w:spacing w:before="15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3</w:t>
            </w:r>
          </w:p>
        </w:tc>
        <w:tc>
          <w:tcPr>
            <w:tcW w:w="4395" w:type="dxa"/>
            <w:vAlign w:val="center"/>
          </w:tcPr>
          <w:p w:rsidR="007E2890" w:rsidRPr="006A5B97" w:rsidRDefault="007419BC" w:rsidP="009F01C9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7419BC">
              <w:rPr>
                <w:sz w:val="26"/>
                <w:szCs w:val="26"/>
                <w:lang w:val="en-US"/>
              </w:rPr>
              <w:t>acancy</w:t>
            </w:r>
          </w:p>
        </w:tc>
        <w:tc>
          <w:tcPr>
            <w:tcW w:w="4678" w:type="dxa"/>
            <w:vAlign w:val="center"/>
          </w:tcPr>
          <w:p w:rsidR="007E2890" w:rsidRPr="009F01C9" w:rsidRDefault="009F01C9" w:rsidP="009169E9">
            <w:pPr>
              <w:pStyle w:val="TableParagraph"/>
              <w:spacing w:before="2" w:line="308" w:lineRule="exact"/>
              <w:ind w:left="108"/>
              <w:rPr>
                <w:sz w:val="26"/>
                <w:szCs w:val="26"/>
                <w:lang w:val="en-US"/>
              </w:rPr>
            </w:pPr>
            <w:r w:rsidRPr="009F01C9">
              <w:rPr>
                <w:sz w:val="26"/>
                <w:szCs w:val="26"/>
                <w:lang w:val="en-US"/>
              </w:rPr>
              <w:t>Director of Foreign Economic Activities</w:t>
            </w:r>
          </w:p>
        </w:tc>
      </w:tr>
      <w:tr w:rsidR="009F01C9" w:rsidRPr="007419BC" w:rsidTr="003C47ED">
        <w:trPr>
          <w:trHeight w:val="628"/>
        </w:trPr>
        <w:tc>
          <w:tcPr>
            <w:tcW w:w="710" w:type="dxa"/>
            <w:vAlign w:val="center"/>
          </w:tcPr>
          <w:p w:rsidR="009F01C9" w:rsidRPr="006A5B97" w:rsidRDefault="009F01C9" w:rsidP="009F01C9">
            <w:pPr>
              <w:pStyle w:val="TableParagraph"/>
              <w:spacing w:before="146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4</w:t>
            </w:r>
          </w:p>
        </w:tc>
        <w:tc>
          <w:tcPr>
            <w:tcW w:w="4395" w:type="dxa"/>
            <w:vAlign w:val="center"/>
          </w:tcPr>
          <w:p w:rsidR="009F01C9" w:rsidRPr="006A5B97" w:rsidRDefault="003565F9" w:rsidP="003565F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Islamov Turgun </w:t>
            </w:r>
            <w:proofErr w:type="spellStart"/>
            <w:r>
              <w:rPr>
                <w:sz w:val="26"/>
                <w:szCs w:val="26"/>
                <w:lang w:val="en-US"/>
              </w:rPr>
              <w:t>Adkhamovich</w:t>
            </w:r>
            <w:proofErr w:type="spellEnd"/>
          </w:p>
        </w:tc>
        <w:tc>
          <w:tcPr>
            <w:tcW w:w="4678" w:type="dxa"/>
            <w:vAlign w:val="center"/>
          </w:tcPr>
          <w:p w:rsidR="009F01C9" w:rsidRPr="003565F9" w:rsidRDefault="009F01C9" w:rsidP="003565F9">
            <w:pPr>
              <w:pStyle w:val="TableParagraph"/>
              <w:tabs>
                <w:tab w:val="left" w:pos="1619"/>
                <w:tab w:val="left" w:pos="2177"/>
                <w:tab w:val="left" w:pos="2626"/>
                <w:tab w:val="left" w:pos="2717"/>
              </w:tabs>
              <w:ind w:left="108" w:right="96"/>
              <w:rPr>
                <w:sz w:val="26"/>
                <w:szCs w:val="26"/>
                <w:lang w:val="en-US"/>
              </w:rPr>
            </w:pPr>
            <w:r w:rsidRPr="009F01C9">
              <w:rPr>
                <w:sz w:val="26"/>
                <w:szCs w:val="26"/>
                <w:lang w:val="en-US"/>
              </w:rPr>
              <w:t>Head of Strategic Planning and Corporate</w:t>
            </w:r>
            <w:r w:rsidR="003565F9">
              <w:rPr>
                <w:sz w:val="26"/>
                <w:szCs w:val="26"/>
                <w:lang w:val="en-US"/>
              </w:rPr>
              <w:t xml:space="preserve"> </w:t>
            </w:r>
            <w:r w:rsidRPr="003565F9">
              <w:rPr>
                <w:sz w:val="26"/>
                <w:szCs w:val="26"/>
                <w:lang w:val="en-US"/>
              </w:rPr>
              <w:t>relations with shareholders</w:t>
            </w:r>
          </w:p>
        </w:tc>
      </w:tr>
      <w:tr w:rsidR="009F01C9" w:rsidRPr="006A5B97" w:rsidTr="003C47ED">
        <w:trPr>
          <w:trHeight w:val="966"/>
        </w:trPr>
        <w:tc>
          <w:tcPr>
            <w:tcW w:w="710" w:type="dxa"/>
            <w:vAlign w:val="center"/>
          </w:tcPr>
          <w:p w:rsidR="009F01C9" w:rsidRPr="006A5B97" w:rsidRDefault="009F01C9" w:rsidP="009F01C9">
            <w:pPr>
              <w:pStyle w:val="TableParagraph"/>
              <w:spacing w:before="1"/>
              <w:ind w:right="272"/>
              <w:jc w:val="right"/>
              <w:rPr>
                <w:sz w:val="26"/>
                <w:szCs w:val="26"/>
              </w:rPr>
            </w:pPr>
            <w:r w:rsidRPr="006A5B97">
              <w:rPr>
                <w:sz w:val="26"/>
                <w:szCs w:val="26"/>
              </w:rPr>
              <w:t>5</w:t>
            </w:r>
          </w:p>
        </w:tc>
        <w:tc>
          <w:tcPr>
            <w:tcW w:w="4395" w:type="dxa"/>
            <w:vAlign w:val="center"/>
          </w:tcPr>
          <w:p w:rsidR="009F01C9" w:rsidRPr="006A5B97" w:rsidRDefault="007419BC" w:rsidP="003565F9">
            <w:pPr>
              <w:pStyle w:val="TableParagraph"/>
              <w:spacing w:before="1"/>
              <w:ind w:left="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Ismailov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Shakhzod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Akramdjanovich</w:t>
            </w:r>
            <w:proofErr w:type="spellEnd"/>
          </w:p>
        </w:tc>
        <w:tc>
          <w:tcPr>
            <w:tcW w:w="4678" w:type="dxa"/>
            <w:vAlign w:val="center"/>
          </w:tcPr>
          <w:p w:rsidR="009F01C9" w:rsidRPr="006A5B97" w:rsidRDefault="009F01C9" w:rsidP="009F01C9">
            <w:pPr>
              <w:pStyle w:val="TableParagraph"/>
              <w:spacing w:line="310" w:lineRule="exact"/>
              <w:ind w:left="108"/>
              <w:rPr>
                <w:sz w:val="26"/>
                <w:szCs w:val="26"/>
              </w:rPr>
            </w:pPr>
            <w:proofErr w:type="spellStart"/>
            <w:r w:rsidRPr="009F01C9">
              <w:rPr>
                <w:sz w:val="26"/>
                <w:szCs w:val="26"/>
              </w:rPr>
              <w:t>Head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of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Legal</w:t>
            </w:r>
            <w:proofErr w:type="spellEnd"/>
            <w:r w:rsidRPr="009F01C9">
              <w:rPr>
                <w:sz w:val="26"/>
                <w:szCs w:val="26"/>
              </w:rPr>
              <w:t xml:space="preserve"> </w:t>
            </w:r>
            <w:proofErr w:type="spellStart"/>
            <w:r w:rsidRPr="009F01C9">
              <w:rPr>
                <w:sz w:val="26"/>
                <w:szCs w:val="26"/>
              </w:rPr>
              <w:t>Service</w:t>
            </w:r>
            <w:proofErr w:type="spellEnd"/>
          </w:p>
        </w:tc>
      </w:tr>
    </w:tbl>
    <w:p w:rsidR="007E2890" w:rsidRPr="006A5B97" w:rsidRDefault="007E2890" w:rsidP="00EF59C4">
      <w:pPr>
        <w:rPr>
          <w:sz w:val="26"/>
          <w:szCs w:val="26"/>
        </w:rPr>
      </w:pPr>
      <w:bookmarkStart w:id="0" w:name="_GoBack"/>
      <w:bookmarkEnd w:id="0"/>
    </w:p>
    <w:sectPr w:rsidR="007E2890" w:rsidRPr="006A5B97" w:rsidSect="006A5B97">
      <w:type w:val="continuous"/>
      <w:pgSz w:w="11910" w:h="16840"/>
      <w:pgMar w:top="709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7F85"/>
    <w:rsid w:val="00216F5E"/>
    <w:rsid w:val="002840CE"/>
    <w:rsid w:val="002930E8"/>
    <w:rsid w:val="003565F9"/>
    <w:rsid w:val="003C47ED"/>
    <w:rsid w:val="006A5B97"/>
    <w:rsid w:val="007419BC"/>
    <w:rsid w:val="007E2890"/>
    <w:rsid w:val="008800CE"/>
    <w:rsid w:val="009C461E"/>
    <w:rsid w:val="009F01C9"/>
    <w:rsid w:val="00A57F85"/>
    <w:rsid w:val="00BB7AF2"/>
    <w:rsid w:val="00E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790"/>
  <w15:docId w15:val="{8C04B2CB-530C-49BB-8A4F-5C1C7CC4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0617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942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 Jonibek</dc:creator>
  <cp:lastModifiedBy>Sharipov Jonibek</cp:lastModifiedBy>
  <cp:revision>8</cp:revision>
  <dcterms:created xsi:type="dcterms:W3CDTF">2022-11-10T06:38:00Z</dcterms:created>
  <dcterms:modified xsi:type="dcterms:W3CDTF">2023-08-18T05:16:00Z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